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860C4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February 12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D7A96" w:rsidRDefault="001D7A9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D7A96" w:rsidRPr="001D7A96" w:rsidRDefault="001D7A9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Quiz Bowl: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1D7A96">
        <w:rPr>
          <w:rFonts w:ascii="Arial" w:hAnsi="Arial" w:cs="Arial"/>
          <w:color w:val="222222"/>
          <w:shd w:val="clear" w:color="auto" w:fill="FFFFFF"/>
        </w:rPr>
        <w:t>The quiz bowl t</w:t>
      </w:r>
      <w:r>
        <w:rPr>
          <w:rFonts w:ascii="Arial" w:hAnsi="Arial" w:cs="Arial"/>
          <w:color w:val="222222"/>
          <w:shd w:val="clear" w:color="auto" w:fill="FFFFFF"/>
        </w:rPr>
        <w:t xml:space="preserve">eam of Kyle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Flickinger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Trevor Mi</w:t>
      </w:r>
      <w:r w:rsidRPr="001D7A96">
        <w:rPr>
          <w:rFonts w:ascii="Arial" w:hAnsi="Arial" w:cs="Arial"/>
          <w:color w:val="222222"/>
          <w:shd w:val="clear" w:color="auto" w:fill="FFFFFF"/>
        </w:rPr>
        <w:t xml:space="preserve">ller, Daniel </w:t>
      </w:r>
      <w:proofErr w:type="spellStart"/>
      <w:r w:rsidRPr="001D7A96">
        <w:rPr>
          <w:rFonts w:ascii="Arial" w:hAnsi="Arial" w:cs="Arial"/>
          <w:color w:val="222222"/>
          <w:shd w:val="clear" w:color="auto" w:fill="FFFFFF"/>
        </w:rPr>
        <w:t>Frechette</w:t>
      </w:r>
      <w:proofErr w:type="spellEnd"/>
      <w:r w:rsidRPr="001D7A96">
        <w:rPr>
          <w:rFonts w:ascii="Arial" w:hAnsi="Arial" w:cs="Arial"/>
          <w:color w:val="222222"/>
          <w:shd w:val="clear" w:color="auto" w:fill="FFFFFF"/>
        </w:rPr>
        <w:t xml:space="preserve">, John </w:t>
      </w:r>
      <w:proofErr w:type="spellStart"/>
      <w:r w:rsidRPr="001D7A96">
        <w:rPr>
          <w:rFonts w:ascii="Arial" w:hAnsi="Arial" w:cs="Arial"/>
          <w:color w:val="222222"/>
          <w:shd w:val="clear" w:color="auto" w:fill="FFFFFF"/>
        </w:rPr>
        <w:t>Shackleton</w:t>
      </w:r>
      <w:proofErr w:type="spellEnd"/>
      <w:r w:rsidRPr="001D7A96">
        <w:rPr>
          <w:rFonts w:ascii="Arial" w:hAnsi="Arial" w:cs="Arial"/>
          <w:color w:val="222222"/>
          <w:shd w:val="clear" w:color="auto" w:fill="FFFFFF"/>
        </w:rPr>
        <w:t xml:space="preserve">, Cameron Voss, Jason </w:t>
      </w:r>
      <w:proofErr w:type="spellStart"/>
      <w:r w:rsidRPr="001D7A96">
        <w:rPr>
          <w:rFonts w:ascii="Arial" w:hAnsi="Arial" w:cs="Arial"/>
          <w:color w:val="222222"/>
          <w:shd w:val="clear" w:color="auto" w:fill="FFFFFF"/>
        </w:rPr>
        <w:t>Kallio</w:t>
      </w:r>
      <w:proofErr w:type="spellEnd"/>
      <w:r w:rsidRPr="001D7A96">
        <w:rPr>
          <w:rFonts w:ascii="Arial" w:hAnsi="Arial" w:cs="Arial"/>
          <w:color w:val="222222"/>
          <w:shd w:val="clear" w:color="auto" w:fill="FFFFFF"/>
        </w:rPr>
        <w:t xml:space="preserve">, and Nicholas </w:t>
      </w:r>
      <w:proofErr w:type="spellStart"/>
      <w:r w:rsidRPr="001D7A96">
        <w:rPr>
          <w:rFonts w:ascii="Arial" w:hAnsi="Arial" w:cs="Arial"/>
          <w:color w:val="222222"/>
          <w:shd w:val="clear" w:color="auto" w:fill="FFFFFF"/>
        </w:rPr>
        <w:t>Natzke</w:t>
      </w:r>
      <w:proofErr w:type="spellEnd"/>
      <w:r w:rsidRPr="001D7A96">
        <w:rPr>
          <w:rFonts w:ascii="Arial" w:hAnsi="Arial" w:cs="Arial"/>
          <w:color w:val="222222"/>
          <w:shd w:val="clear" w:color="auto" w:fill="FFFFFF"/>
        </w:rPr>
        <w:t xml:space="preserve"> beat Ba</w:t>
      </w:r>
      <w:r>
        <w:rPr>
          <w:rFonts w:ascii="Arial" w:hAnsi="Arial" w:cs="Arial"/>
          <w:color w:val="222222"/>
          <w:shd w:val="clear" w:color="auto" w:fill="FFFFFF"/>
        </w:rPr>
        <w:t>y City John Glenn 200-170 then O</w:t>
      </w:r>
      <w:r w:rsidRPr="001D7A96">
        <w:rPr>
          <w:rFonts w:ascii="Arial" w:hAnsi="Arial" w:cs="Arial"/>
          <w:color w:val="222222"/>
          <w:shd w:val="clear" w:color="auto" w:fill="FFFFFF"/>
        </w:rPr>
        <w:t>wosso 280-270 in overtime to win Quiz Central at CMU. Way to go team</w:t>
      </w:r>
      <w:r>
        <w:rPr>
          <w:rFonts w:ascii="Arial" w:hAnsi="Arial" w:cs="Arial"/>
          <w:color w:val="222222"/>
          <w:shd w:val="clear" w:color="auto" w:fill="FFFFFF"/>
        </w:rPr>
        <w:t>!</w:t>
      </w:r>
    </w:p>
    <w:p w:rsidR="003362DF" w:rsidRPr="00584F2E" w:rsidRDefault="003362DF" w:rsidP="003362D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584F2E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584F2E">
        <w:rPr>
          <w:rFonts w:ascii="Arial" w:eastAsia="Arial Unicode MS" w:hAnsi="Arial" w:cs="Arial"/>
          <w:b/>
          <w:color w:val="000000"/>
          <w:u w:val="single"/>
        </w:rPr>
        <w:t>Tutoring Schedule:</w:t>
      </w:r>
      <w:r w:rsidRPr="00584F2E">
        <w:rPr>
          <w:rFonts w:ascii="Arial" w:eastAsia="Arial Unicode MS" w:hAnsi="Arial" w:cs="Arial"/>
          <w:color w:val="000000"/>
        </w:rPr>
        <w:t xml:space="preserve">  Please note that tutoring will now be held in Mrs. Dale’s room 230 on Thursday’s after school.  For those of you with Sat</w:t>
      </w:r>
      <w:r>
        <w:rPr>
          <w:rFonts w:ascii="Arial" w:eastAsia="Arial Unicode MS" w:hAnsi="Arial" w:cs="Arial"/>
          <w:color w:val="000000"/>
        </w:rPr>
        <w:t>urday School</w:t>
      </w:r>
      <w:r w:rsidR="0062281A">
        <w:rPr>
          <w:rFonts w:ascii="Arial" w:eastAsia="Arial Unicode MS" w:hAnsi="Arial" w:cs="Arial"/>
          <w:color w:val="000000"/>
        </w:rPr>
        <w:t xml:space="preserve"> hours, the next one is scheduled on Saturday,</w:t>
      </w:r>
      <w:r w:rsidRPr="00584F2E">
        <w:rPr>
          <w:rFonts w:ascii="Arial" w:eastAsia="Arial Unicode MS" w:hAnsi="Arial" w:cs="Arial"/>
          <w:color w:val="000000"/>
        </w:rPr>
        <w:t xml:space="preserve"> February 21</w:t>
      </w:r>
      <w:r w:rsidRPr="00584F2E">
        <w:rPr>
          <w:rFonts w:ascii="Arial" w:eastAsia="Arial Unicode MS" w:hAnsi="Arial" w:cs="Arial"/>
          <w:color w:val="000000"/>
          <w:vertAlign w:val="superscript"/>
        </w:rPr>
        <w:t>st</w:t>
      </w:r>
      <w:r w:rsidRPr="00584F2E">
        <w:rPr>
          <w:rFonts w:ascii="Arial" w:eastAsia="Arial Unicode MS" w:hAnsi="Arial" w:cs="Arial"/>
          <w:color w:val="000000"/>
        </w:rPr>
        <w:t xml:space="preserve">.  </w:t>
      </w:r>
    </w:p>
    <w:p w:rsidR="004D09E9" w:rsidRDefault="004D09E9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4D09E9" w:rsidRPr="004D09E9" w:rsidRDefault="004D09E9" w:rsidP="004D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09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YAC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T</w:t>
      </w:r>
      <w:r w:rsidRPr="004D09E9">
        <w:rPr>
          <w:rFonts w:ascii="Times New Roman" w:eastAsia="Times New Roman" w:hAnsi="Times New Roman" w:cs="Times New Roman"/>
          <w:color w:val="000000"/>
          <w:sz w:val="24"/>
          <w:szCs w:val="24"/>
        </w:rPr>
        <w:t>here is a YAC (Youth Advisory Committee) Recruitment Meeting on Thursday, February 19</w:t>
      </w:r>
      <w:r w:rsidRPr="004D09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4D09E9">
        <w:rPr>
          <w:rFonts w:ascii="Times New Roman" w:eastAsia="Times New Roman" w:hAnsi="Times New Roman" w:cs="Times New Roman"/>
          <w:color w:val="000000"/>
          <w:sz w:val="24"/>
          <w:szCs w:val="24"/>
        </w:rPr>
        <w:t> from 3 – 4 in the Strahl Theater. </w:t>
      </w:r>
    </w:p>
    <w:p w:rsidR="00AE2F0D" w:rsidRPr="00584F2E" w:rsidRDefault="006F4162" w:rsidP="00584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84F2E">
        <w:rPr>
          <w:rStyle w:val="apple-converted-space"/>
          <w:rFonts w:ascii="Arial" w:hAnsi="Arial" w:cs="Arial"/>
        </w:rPr>
        <w:t xml:space="preserve"> </w:t>
      </w:r>
    </w:p>
    <w:p w:rsidR="00841199" w:rsidRDefault="00841199" w:rsidP="008411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584F2E">
        <w:rPr>
          <w:rFonts w:ascii="Arial" w:eastAsia="Arial Unicode MS" w:hAnsi="Arial" w:cs="Arial"/>
          <w:b/>
          <w:color w:val="000000"/>
          <w:u w:val="single"/>
        </w:rPr>
        <w:t>Attention Staff and Students:</w:t>
      </w:r>
      <w:r w:rsidRPr="00584F2E">
        <w:rPr>
          <w:rFonts w:ascii="Arial" w:eastAsia="Arial Unicode MS" w:hAnsi="Arial" w:cs="Arial"/>
          <w:color w:val="000000"/>
        </w:rPr>
        <w:t xml:space="preserve">  Sault High will be hosting a Red Cross Blood drive on February 26</w:t>
      </w:r>
      <w:r w:rsidRPr="00584F2E">
        <w:rPr>
          <w:rFonts w:ascii="Arial" w:eastAsia="Arial Unicode MS" w:hAnsi="Arial" w:cs="Arial"/>
          <w:color w:val="000000"/>
          <w:vertAlign w:val="superscript"/>
        </w:rPr>
        <w:t>th</w:t>
      </w:r>
      <w:r w:rsidRPr="00584F2E">
        <w:rPr>
          <w:rFonts w:ascii="Arial" w:eastAsia="Arial Unicode MS" w:hAnsi="Arial" w:cs="Arial"/>
          <w:color w:val="000000"/>
        </w:rPr>
        <w:t xml:space="preserve">!  Every time a person donates blood he or she is potentially saving 3 lives.  Students who are 16 are allowed to donate with a parents consent and students 17 or older do not need a parents consent to donate.  If you plan to donate you must have a photo ID with you on the day of the blood drive.  Please contact Jill </w:t>
      </w:r>
      <w:proofErr w:type="spellStart"/>
      <w:r w:rsidRPr="00584F2E">
        <w:rPr>
          <w:rFonts w:ascii="Arial" w:eastAsia="Arial Unicode MS" w:hAnsi="Arial" w:cs="Arial"/>
          <w:color w:val="000000"/>
        </w:rPr>
        <w:t>McElhinny</w:t>
      </w:r>
      <w:proofErr w:type="spellEnd"/>
      <w:r w:rsidRPr="00584F2E">
        <w:rPr>
          <w:rFonts w:ascii="Arial" w:eastAsia="Arial Unicode MS" w:hAnsi="Arial" w:cs="Arial"/>
          <w:color w:val="000000"/>
        </w:rPr>
        <w:t xml:space="preserve"> to set up appointments and for any further questions.  Let’s save some lives Sault High!!</w:t>
      </w:r>
    </w:p>
    <w:p w:rsidR="004D09E9" w:rsidRDefault="004D09E9" w:rsidP="008411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4D09E9" w:rsidRPr="00584F2E" w:rsidRDefault="00DE535F" w:rsidP="00841199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There will be NO school tomorrow due to staff Professional Development.</w:t>
      </w:r>
      <w:bookmarkStart w:id="0" w:name="_GoBack"/>
      <w:bookmarkEnd w:id="0"/>
    </w:p>
    <w:p w:rsidR="00462FC7" w:rsidRPr="00584F2E" w:rsidRDefault="00462FC7" w:rsidP="00462FC7">
      <w:pPr>
        <w:rPr>
          <w:rFonts w:ascii="Arial" w:hAnsi="Arial" w:cs="Arial"/>
          <w:u w:val="single"/>
        </w:rPr>
      </w:pPr>
    </w:p>
    <w:p w:rsidR="00B820E6" w:rsidRPr="00584F2E" w:rsidRDefault="00B820E6" w:rsidP="00B820E6">
      <w:pPr>
        <w:rPr>
          <w:rFonts w:ascii="Arial" w:hAnsi="Arial" w:cs="Arial"/>
        </w:rPr>
      </w:pPr>
      <w:r w:rsidRPr="00584F2E">
        <w:rPr>
          <w:rFonts w:ascii="Arial" w:hAnsi="Arial" w:cs="Arial"/>
          <w:b/>
          <w:u w:val="single"/>
        </w:rPr>
        <w:t>Lunch:</w:t>
      </w:r>
      <w:r w:rsidR="0062281A">
        <w:rPr>
          <w:rFonts w:ascii="Arial" w:hAnsi="Arial" w:cs="Arial"/>
        </w:rPr>
        <w:t xml:space="preserve">    BBQ </w:t>
      </w:r>
      <w:proofErr w:type="spellStart"/>
      <w:r w:rsidR="0062281A">
        <w:rPr>
          <w:rFonts w:ascii="Arial" w:hAnsi="Arial" w:cs="Arial"/>
        </w:rPr>
        <w:t>Riblet</w:t>
      </w:r>
      <w:proofErr w:type="spellEnd"/>
      <w:r w:rsidR="0062281A">
        <w:rPr>
          <w:rFonts w:ascii="Arial" w:hAnsi="Arial" w:cs="Arial"/>
        </w:rPr>
        <w:t>, Whole Grain Bun</w:t>
      </w:r>
      <w:r w:rsidRPr="00584F2E">
        <w:rPr>
          <w:rFonts w:ascii="Arial" w:hAnsi="Arial" w:cs="Arial"/>
        </w:rPr>
        <w:t>, Chicken Sandwich, Specialty Salad with Roll, Whole Grain Deli Wrap</w:t>
      </w:r>
    </w:p>
    <w:p w:rsidR="00B820E6" w:rsidRPr="00584F2E" w:rsidRDefault="00B820E6" w:rsidP="00B820E6">
      <w:pPr>
        <w:rPr>
          <w:rFonts w:ascii="Arial" w:hAnsi="Arial" w:cs="Arial"/>
        </w:rPr>
      </w:pPr>
      <w:r w:rsidRPr="00584F2E">
        <w:rPr>
          <w:rFonts w:ascii="Arial" w:hAnsi="Arial" w:cs="Arial"/>
          <w:b/>
          <w:u w:val="single"/>
        </w:rPr>
        <w:t>Sides:</w:t>
      </w:r>
      <w:r w:rsidRPr="00584F2E">
        <w:rPr>
          <w:rFonts w:ascii="Arial" w:hAnsi="Arial" w:cs="Arial"/>
        </w:rPr>
        <w:t xml:space="preserve">      </w:t>
      </w:r>
      <w:proofErr w:type="spellStart"/>
      <w:r w:rsidRPr="00584F2E">
        <w:rPr>
          <w:rFonts w:ascii="Arial" w:hAnsi="Arial" w:cs="Arial"/>
        </w:rPr>
        <w:t>Hashbrown</w:t>
      </w:r>
      <w:proofErr w:type="spellEnd"/>
      <w:r w:rsidRPr="00584F2E">
        <w:rPr>
          <w:rFonts w:ascii="Arial" w:hAnsi="Arial" w:cs="Arial"/>
        </w:rPr>
        <w:t xml:space="preserve"> Starz, Mandarin Oranges, Animal Crackers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1D7A96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09E9"/>
    <w:rsid w:val="004D6A32"/>
    <w:rsid w:val="00527384"/>
    <w:rsid w:val="00530BB7"/>
    <w:rsid w:val="00534197"/>
    <w:rsid w:val="00557037"/>
    <w:rsid w:val="00557ED0"/>
    <w:rsid w:val="0057524E"/>
    <w:rsid w:val="00580E6A"/>
    <w:rsid w:val="005813E0"/>
    <w:rsid w:val="00584F2E"/>
    <w:rsid w:val="005B3940"/>
    <w:rsid w:val="005D0202"/>
    <w:rsid w:val="005F1011"/>
    <w:rsid w:val="005F255C"/>
    <w:rsid w:val="00604F9F"/>
    <w:rsid w:val="0060627B"/>
    <w:rsid w:val="0062281A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0721"/>
    <w:rsid w:val="00DE50AB"/>
    <w:rsid w:val="00DE535F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EF06FA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2015-02-11T20:48:00Z</cp:lastPrinted>
  <dcterms:created xsi:type="dcterms:W3CDTF">2015-01-29T18:46:00Z</dcterms:created>
  <dcterms:modified xsi:type="dcterms:W3CDTF">2015-02-11T20:48:00Z</dcterms:modified>
</cp:coreProperties>
</file>